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73C1E" w14:textId="2057CD0E" w:rsidR="007703FC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05889BE8" wp14:editId="46A1443E">
            <wp:extent cx="3657198" cy="2270760"/>
            <wp:effectExtent l="0" t="0" r="63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6374" cy="2276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259F1" w14:textId="54703F27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1.安裝執行</w:t>
      </w:r>
      <w:proofErr w:type="gramStart"/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檔</w:t>
      </w:r>
      <w:proofErr w:type="gramEnd"/>
    </w:p>
    <w:p w14:paraId="7133A0EB" w14:textId="64B14AD5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0090CA24" w14:textId="33C3E2C7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6FC866E6" wp14:editId="5F9007C3">
            <wp:extent cx="3451973" cy="31623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5814" cy="3165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FC77A" w14:textId="75C597B7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2.點選其他資訊</w:t>
      </w:r>
    </w:p>
    <w:p w14:paraId="385A38FF" w14:textId="77777777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3611D1F3" w14:textId="61A9FE79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10A1D238" wp14:editId="1593C99B">
            <wp:extent cx="3459480" cy="1339476"/>
            <wp:effectExtent l="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0505" cy="134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44684" w14:textId="68EB9828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3.點選仍要執行</w:t>
      </w:r>
    </w:p>
    <w:p w14:paraId="3139141E" w14:textId="78496FAA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4BE8FD60" w14:textId="60D8D026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lastRenderedPageBreak/>
        <w:drawing>
          <wp:inline distT="0" distB="0" distL="0" distR="0" wp14:anchorId="13EB9AF8" wp14:editId="5EF46523">
            <wp:extent cx="3535680" cy="2927386"/>
            <wp:effectExtent l="0" t="0" r="7620" b="635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9314" cy="293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61E57" w14:textId="50EB73E4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4.點選下一步</w:t>
      </w:r>
    </w:p>
    <w:p w14:paraId="73C9CCCA" w14:textId="1FC24EDB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7C57E991" w14:textId="1739F464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6900A007" wp14:editId="4BE12449">
            <wp:extent cx="3557708" cy="2903220"/>
            <wp:effectExtent l="0" t="0" r="508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6845" cy="291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15B13" w14:textId="52FD7098" w:rsidR="001D7267" w:rsidRPr="00B5702C" w:rsidRDefault="001D7267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5.點選安裝</w:t>
      </w:r>
    </w:p>
    <w:p w14:paraId="5FD55C25" w14:textId="7E18C2B9" w:rsid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16F33330" w14:textId="0AFF7535" w:rsid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054031A6" w14:textId="77597EB8" w:rsidR="00B5702C" w:rsidRPr="00B5702C" w:rsidRDefault="00B5702C">
      <w:pPr>
        <w:rPr>
          <w:rFonts w:ascii="微軟正黑體" w:eastAsia="微軟正黑體" w:hAnsi="微軟正黑體" w:hint="eastAsia"/>
          <w:color w:val="FF0000"/>
          <w:sz w:val="52"/>
          <w:szCs w:val="52"/>
        </w:rPr>
      </w:pPr>
      <w:r w:rsidRPr="00B5702C">
        <w:rPr>
          <w:rFonts w:ascii="微軟正黑體" w:eastAsia="微軟正黑體" w:hAnsi="微軟正黑體" w:hint="eastAsia"/>
          <w:color w:val="FF0000"/>
          <w:sz w:val="52"/>
          <w:szCs w:val="52"/>
        </w:rPr>
        <w:t>安裝完成後執行程式</w:t>
      </w:r>
    </w:p>
    <w:p w14:paraId="3CEA803C" w14:textId="0B46594A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lastRenderedPageBreak/>
        <w:drawing>
          <wp:inline distT="0" distB="0" distL="0" distR="0" wp14:anchorId="6FEB938C" wp14:editId="21C9C498">
            <wp:extent cx="4829175" cy="2077371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6903" cy="208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C170B" w14:textId="4AF1854A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1.勾選同意條款聲明</w:t>
      </w:r>
    </w:p>
    <w:p w14:paraId="2E934A1D" w14:textId="54818221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2.點選社區選單</w:t>
      </w:r>
    </w:p>
    <w:p w14:paraId="6F4D690F" w14:textId="07C45DE9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1353780F" w14:textId="5A79648E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69A3F71E" wp14:editId="52EB8A85">
            <wp:extent cx="3162300" cy="2243231"/>
            <wp:effectExtent l="0" t="0" r="0" b="508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3412" cy="2251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38AB3" w14:textId="0B6B0094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1.點選轉移社區</w:t>
      </w:r>
    </w:p>
    <w:p w14:paraId="2301DA0D" w14:textId="6BE4881E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2.輸入轉移序號</w:t>
      </w:r>
    </w:p>
    <w:p w14:paraId="57A771FE" w14:textId="4DCD0EDD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</w:p>
    <w:p w14:paraId="4EC01C36" w14:textId="3B78E931" w:rsidR="00B5702C" w:rsidRPr="00B5702C" w:rsidRDefault="00B5702C">
      <w:pPr>
        <w:rPr>
          <w:rFonts w:ascii="微軟正黑體" w:eastAsia="微軟正黑體" w:hAnsi="微軟正黑體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/>
          <w:noProof/>
          <w:color w:val="FF0000"/>
          <w:sz w:val="32"/>
          <w:szCs w:val="32"/>
        </w:rPr>
        <w:drawing>
          <wp:inline distT="0" distB="0" distL="0" distR="0" wp14:anchorId="4BED1606" wp14:editId="448F2FB8">
            <wp:extent cx="4657725" cy="1777629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6365" cy="1780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6CBED" w14:textId="49F3B966" w:rsidR="00B5702C" w:rsidRPr="00B5702C" w:rsidRDefault="00B5702C">
      <w:pPr>
        <w:rPr>
          <w:rFonts w:ascii="微軟正黑體" w:eastAsia="微軟正黑體" w:hAnsi="微軟正黑體" w:hint="eastAsia"/>
          <w:color w:val="FF0000"/>
          <w:sz w:val="32"/>
          <w:szCs w:val="32"/>
        </w:rPr>
      </w:pPr>
      <w:r w:rsidRPr="00B5702C">
        <w:rPr>
          <w:rFonts w:ascii="微軟正黑體" w:eastAsia="微軟正黑體" w:hAnsi="微軟正黑體" w:hint="eastAsia"/>
          <w:color w:val="FF0000"/>
          <w:sz w:val="32"/>
          <w:szCs w:val="32"/>
        </w:rPr>
        <w:t>系統會偵測更新，如更新完成後請按開啟</w:t>
      </w:r>
    </w:p>
    <w:sectPr w:rsidR="00B5702C" w:rsidRPr="00B5702C" w:rsidSect="00B5702C">
      <w:pgSz w:w="11906" w:h="16838"/>
      <w:pgMar w:top="709" w:right="1800" w:bottom="851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24E"/>
    <w:rsid w:val="001D7267"/>
    <w:rsid w:val="007703FC"/>
    <w:rsid w:val="00A67759"/>
    <w:rsid w:val="00B5702C"/>
    <w:rsid w:val="00B9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1F458"/>
  <w15:chartTrackingRefBased/>
  <w15:docId w15:val="{D872EF13-EAA4-4104-83D2-B89FA002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drydu</dc:creator>
  <cp:keywords/>
  <dc:description/>
  <cp:lastModifiedBy>drydu</cp:lastModifiedBy>
  <cp:revision>5</cp:revision>
  <dcterms:created xsi:type="dcterms:W3CDTF">2025-08-22T09:19:00Z</dcterms:created>
  <dcterms:modified xsi:type="dcterms:W3CDTF">2025-08-22T09:56:00Z</dcterms:modified>
</cp:coreProperties>
</file>